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</w:t>
      </w:r>
      <w:proofErr w:type="spellStart"/>
      <w:r>
        <w:rPr>
          <w:b/>
        </w:rPr>
        <w:t>Батюков</w:t>
      </w:r>
      <w:proofErr w:type="spellEnd"/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64212441" w:rsidR="0063017E" w:rsidRDefault="00247DC3" w:rsidP="00AC3D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3D1185">
        <w:rPr>
          <w:b/>
          <w:sz w:val="28"/>
          <w:szCs w:val="28"/>
        </w:rPr>
        <w:t>АНАТОМИЯ ЛАБ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06D07CDA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bookmarkStart w:id="0" w:name="_Hlk197872334"/>
      <w:proofErr w:type="spellStart"/>
      <w:r w:rsidR="003D1185">
        <w:rPr>
          <w:sz w:val="22"/>
          <w:szCs w:val="22"/>
        </w:rPr>
        <w:t>Анатомиялаб</w:t>
      </w:r>
      <w:bookmarkEnd w:id="0"/>
      <w:proofErr w:type="spellEnd"/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77777777" w:rsidR="0063017E" w:rsidRDefault="00247DC3">
      <w:pPr>
        <w:jc w:val="center"/>
        <w:rPr>
          <w:b/>
        </w:rPr>
      </w:pPr>
      <w:r>
        <w:rPr>
          <w:b/>
        </w:rPr>
        <w:t>г. Тюмень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792DD73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ответственностью </w:t>
      </w:r>
      <w:r>
        <w:rPr>
          <w:sz w:val="22"/>
          <w:szCs w:val="22"/>
        </w:rPr>
        <w:t>«</w:t>
      </w:r>
      <w:proofErr w:type="spellStart"/>
      <w:r w:rsidR="003D1185">
        <w:rPr>
          <w:sz w:val="22"/>
          <w:szCs w:val="22"/>
        </w:rPr>
        <w:t>Анатомиялаб</w:t>
      </w:r>
      <w:proofErr w:type="spellEnd"/>
      <w:r>
        <w:rPr>
          <w:sz w:val="22"/>
          <w:szCs w:val="22"/>
        </w:rPr>
        <w:t>»</w:t>
      </w:r>
      <w:r>
        <w:rPr>
          <w:color w:val="000000"/>
        </w:rPr>
        <w:t xml:space="preserve"> в отношении обработки персональных данных (</w:t>
      </w:r>
      <w:proofErr w:type="gramStart"/>
      <w:r>
        <w:rPr>
          <w:color w:val="000000"/>
        </w:rPr>
        <w:t>далее  Политика</w:t>
      </w:r>
      <w:proofErr w:type="gramEnd"/>
      <w:r>
        <w:rPr>
          <w:color w:val="000000"/>
        </w:rPr>
        <w:t>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3F6A29A1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1.2. Политика действует в отношении всех персональных данных, которые обрабатывает Общество с ограниченной ответственностью «</w:t>
      </w:r>
      <w:proofErr w:type="spellStart"/>
      <w:r w:rsidR="003D1185">
        <w:rPr>
          <w:sz w:val="22"/>
          <w:szCs w:val="22"/>
        </w:rPr>
        <w:t>Анатомиялаб</w:t>
      </w:r>
      <w:proofErr w:type="spellEnd"/>
      <w:r>
        <w:rPr>
          <w:color w:val="000000"/>
        </w:rPr>
        <w:t>»» (</w:t>
      </w:r>
      <w:proofErr w:type="gramStart"/>
      <w:r>
        <w:rPr>
          <w:color w:val="000000"/>
        </w:rPr>
        <w:t>далее  Оператор</w:t>
      </w:r>
      <w:proofErr w:type="gramEnd"/>
      <w:r>
        <w:rPr>
          <w:color w:val="000000"/>
        </w:rPr>
        <w:t>, ООО «</w:t>
      </w:r>
      <w:proofErr w:type="spellStart"/>
      <w:r w:rsidR="003D1185">
        <w:rPr>
          <w:sz w:val="22"/>
          <w:szCs w:val="22"/>
        </w:rPr>
        <w:t>Анатомиялаб</w:t>
      </w:r>
      <w:proofErr w:type="spellEnd"/>
      <w:r>
        <w:rPr>
          <w:color w:val="000000"/>
        </w:rPr>
        <w:t>»).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5044D432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осуществление своей деятельности в соответствии с уставом ООО «</w:t>
      </w:r>
      <w:r w:rsidR="001C44F0">
        <w:rPr>
          <w:color w:val="000000"/>
        </w:rPr>
        <w:t>Анатомия</w:t>
      </w:r>
      <w:r w:rsidR="00E8627B">
        <w:rPr>
          <w:color w:val="000000"/>
        </w:rPr>
        <w:t xml:space="preserve"> Л</w:t>
      </w:r>
      <w:bookmarkStart w:id="1" w:name="_GoBack"/>
      <w:bookmarkEnd w:id="1"/>
      <w:r w:rsidR="001C44F0">
        <w:rPr>
          <w:color w:val="000000"/>
        </w:rPr>
        <w:t>аб</w:t>
      </w:r>
      <w:r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>
        <w:rPr>
          <w:color w:val="000000"/>
        </w:rPr>
        <w:t>файлообменниках</w:t>
      </w:r>
      <w:proofErr w:type="spellEnd"/>
      <w:r>
        <w:rPr>
          <w:color w:val="000000"/>
        </w:rPr>
        <w:t>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proofErr w:type="spellStart"/>
      <w:r>
        <w:t>программно</w:t>
      </w:r>
      <w:proofErr w:type="spellEnd"/>
      <w:r>
        <w:t xml:space="preserve">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>
        <w:rPr>
          <w:color w:val="000000"/>
        </w:rPr>
        <w:t>Роскомнадзором</w:t>
      </w:r>
      <w:proofErr w:type="spellEnd"/>
      <w:r>
        <w:rPr>
          <w:color w:val="000000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330A704E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>№1 к Политике обработки персональных данных ООО «</w:t>
      </w:r>
      <w:proofErr w:type="spellStart"/>
      <w:r w:rsidR="003D1185">
        <w:rPr>
          <w:sz w:val="22"/>
          <w:szCs w:val="22"/>
        </w:rPr>
        <w:t>Анатомиялаб</w:t>
      </w:r>
      <w:proofErr w:type="spellEnd"/>
      <w:r>
        <w:rPr>
          <w:color w:val="000000"/>
        </w:rPr>
        <w:t>»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19CEFB6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 ООО “</w:t>
            </w:r>
            <w:r w:rsidR="00AC3D16">
              <w:rPr>
                <w:sz w:val="22"/>
                <w:szCs w:val="22"/>
              </w:rPr>
              <w:t xml:space="preserve"> </w:t>
            </w:r>
            <w:proofErr w:type="spellStart"/>
            <w:r w:rsidR="003D1185">
              <w:rPr>
                <w:sz w:val="22"/>
                <w:szCs w:val="22"/>
              </w:rPr>
              <w:t>Анатомиялаб</w:t>
            </w:r>
            <w:proofErr w:type="spellEnd"/>
            <w:r w:rsidR="003D1185">
              <w:t xml:space="preserve"> </w:t>
            </w:r>
            <w:r>
              <w:t>”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</w:t>
            </w:r>
            <w:r>
              <w:lastRenderedPageBreak/>
              <w:t xml:space="preserve">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</w:t>
            </w:r>
            <w:r>
              <w:lastRenderedPageBreak/>
              <w:t>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</w:t>
            </w:r>
            <w:proofErr w:type="spellStart"/>
            <w:r>
              <w:t>контрольно</w:t>
            </w:r>
            <w:proofErr w:type="spellEnd"/>
            <w:r>
              <w:t xml:space="preserve">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</w:t>
            </w:r>
            <w:r>
              <w:lastRenderedPageBreak/>
              <w:t xml:space="preserve">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</w:t>
            </w:r>
            <w:r>
              <w:lastRenderedPageBreak/>
              <w:t>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</w:t>
            </w:r>
            <w:r>
              <w:lastRenderedPageBreak/>
              <w:t>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</w:t>
            </w:r>
            <w:r>
              <w:lastRenderedPageBreak/>
              <w:t>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</w:t>
            </w:r>
            <w:r>
              <w:lastRenderedPageBreak/>
              <w:t>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</w:t>
            </w:r>
            <w:r>
              <w:lastRenderedPageBreak/>
              <w:t>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</w:t>
            </w:r>
            <w:r>
              <w:lastRenderedPageBreak/>
              <w:t>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</w:t>
            </w:r>
            <w:r>
              <w:lastRenderedPageBreak/>
              <w:t xml:space="preserve">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Физические лица – </w:t>
            </w:r>
            <w:r>
              <w:lastRenderedPageBreak/>
              <w:t xml:space="preserve">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</w:t>
            </w:r>
            <w:proofErr w:type="spellStart"/>
            <w:r>
              <w:t>бенефициарных</w:t>
            </w:r>
            <w:proofErr w:type="spellEnd"/>
            <w:r>
              <w:t xml:space="preserve"> </w:t>
            </w:r>
            <w:r>
              <w:lastRenderedPageBreak/>
              <w:t xml:space="preserve">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 xml:space="preserve">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</w:t>
            </w:r>
            <w:r>
              <w:lastRenderedPageBreak/>
              <w:t xml:space="preserve">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</w:t>
            </w:r>
            <w:r>
              <w:lastRenderedPageBreak/>
              <w:t xml:space="preserve">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 xml:space="preserve"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 xml:space="preserve"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</w:t>
            </w:r>
            <w:r>
              <w:lastRenderedPageBreak/>
              <w:t>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</w:t>
            </w:r>
            <w:r>
              <w:lastRenderedPageBreak/>
              <w:t xml:space="preserve">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</w:t>
            </w:r>
            <w:r>
              <w:lastRenderedPageBreak/>
              <w:t xml:space="preserve">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</w:t>
            </w:r>
            <w:r>
              <w:lastRenderedPageBreak/>
              <w:t xml:space="preserve">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5590AB1E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  <w:r>
        <w:lastRenderedPageBreak/>
        <w:t>Лист ознакомления сотрудников ООО «</w:t>
      </w:r>
      <w:proofErr w:type="spellStart"/>
      <w:r w:rsidR="003D1185">
        <w:rPr>
          <w:sz w:val="22"/>
          <w:szCs w:val="22"/>
        </w:rPr>
        <w:t>Анатомиялаб</w:t>
      </w:r>
      <w:proofErr w:type="spellEnd"/>
      <w:r>
        <w:t xml:space="preserve">» </w:t>
      </w:r>
      <w:r>
        <w:rPr>
          <w:szCs w:val="28"/>
        </w:rPr>
        <w:t>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3"/>
        <w:gridCol w:w="4168"/>
        <w:gridCol w:w="4258"/>
        <w:gridCol w:w="3821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7E"/>
    <w:rsid w:val="001C44F0"/>
    <w:rsid w:val="00247DC3"/>
    <w:rsid w:val="002B538E"/>
    <w:rsid w:val="003D1185"/>
    <w:rsid w:val="00564B66"/>
    <w:rsid w:val="0063017E"/>
    <w:rsid w:val="007F6A03"/>
    <w:rsid w:val="00925307"/>
    <w:rsid w:val="00AC3D16"/>
    <w:rsid w:val="00C507BD"/>
    <w:rsid w:val="00E8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22</Pages>
  <Words>6257</Words>
  <Characters>35671</Characters>
  <Application>Microsoft Office Word</Application>
  <DocSecurity>0</DocSecurity>
  <Lines>297</Lines>
  <Paragraphs>83</Paragraphs>
  <ScaleCrop>false</ScaleCrop>
  <Company/>
  <LinksUpToDate>false</LinksUpToDate>
  <CharactersWithSpaces>41845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79829</cp:lastModifiedBy>
  <cp:revision>17</cp:revision>
  <dcterms:created xsi:type="dcterms:W3CDTF">2024-04-24T12:58:00Z</dcterms:created>
  <dcterms:modified xsi:type="dcterms:W3CDTF">2025-08-25T07:17:00Z</dcterms:modified>
</cp:coreProperties>
</file>