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6D117" w14:textId="4C5878A7" w:rsidR="00E71A5F" w:rsidRPr="002C64C9" w:rsidRDefault="0012505A" w:rsidP="004775B0">
      <w:pPr>
        <w:pStyle w:val="1"/>
        <w:jc w:val="center"/>
        <w:rPr>
          <w:rFonts w:ascii="Times New Roman" w:eastAsia="Times New Roman" w:hAnsi="Times New Roman"/>
          <w:noProof/>
          <w:color w:val="auto"/>
          <w:sz w:val="32"/>
          <w:szCs w:val="32"/>
          <w:lang w:eastAsia="ru-RU" w:bidi="ar-SA"/>
        </w:rPr>
      </w:pPr>
      <w:bookmarkStart w:id="0" w:name="_Toc85709806"/>
      <w:bookmarkStart w:id="1" w:name="_GoBack"/>
      <w:bookmarkEnd w:id="1"/>
      <w:r>
        <w:rPr>
          <w:rFonts w:ascii="Times New Roman" w:eastAsia="Times New Roman" w:hAnsi="Times New Roman"/>
          <w:color w:val="auto"/>
          <w:sz w:val="32"/>
          <w:szCs w:val="32"/>
        </w:rPr>
        <w:t>Контролирующие организации</w:t>
      </w:r>
      <w:bookmarkEnd w:id="0"/>
    </w:p>
    <w:p w14:paraId="42C027D0" w14:textId="77777777" w:rsidR="00E71A5F" w:rsidRDefault="00E71A5F">
      <w:pPr>
        <w:jc w:val="both"/>
        <w:rPr>
          <w:rFonts w:ascii="Times New Roman" w:hAnsi="Times New Roman"/>
        </w:rPr>
      </w:pPr>
    </w:p>
    <w:p w14:paraId="60C42E57" w14:textId="77777777" w:rsidR="00E71A5F" w:rsidRDefault="0012505A">
      <w:pPr>
        <w:jc w:val="both"/>
        <w:rPr>
          <w:rFonts w:hint="eastAsia"/>
        </w:rPr>
      </w:pPr>
      <w:r w:rsidRPr="002A511E">
        <w:rPr>
          <w:rFonts w:ascii="Times New Roman" w:hAnsi="Times New Roman"/>
          <w:b/>
          <w:bCs/>
        </w:rPr>
        <w:t>__________________</w:t>
      </w:r>
      <w:r>
        <w:rPr>
          <w:rFonts w:ascii="Times New Roman" w:hAnsi="Times New Roman"/>
          <w:b/>
        </w:rPr>
        <w:t>Департамент здравоохранения Тюменской области__________</w:t>
      </w:r>
    </w:p>
    <w:p w14:paraId="6132A49B" w14:textId="18F031BD" w:rsidR="00E71A5F" w:rsidRDefault="0012505A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Адрес:   </w:t>
      </w:r>
      <w:proofErr w:type="gramEnd"/>
      <w:r>
        <w:rPr>
          <w:rFonts w:ascii="Times New Roman" w:hAnsi="Times New Roman"/>
        </w:rPr>
        <w:t xml:space="preserve"> </w:t>
      </w:r>
      <w:r w:rsidR="00A77FB3">
        <w:rPr>
          <w:rFonts w:ascii="Times New Roman" w:hAnsi="Times New Roman"/>
        </w:rPr>
        <w:t>625</w:t>
      </w:r>
      <w:r w:rsidR="00B3173D">
        <w:rPr>
          <w:rFonts w:ascii="Times New Roman" w:hAnsi="Times New Roman"/>
        </w:rPr>
        <w:t>000</w:t>
      </w:r>
      <w:r w:rsidR="00A77FB3">
        <w:rPr>
          <w:rFonts w:ascii="Times New Roman" w:hAnsi="Times New Roman"/>
        </w:rPr>
        <w:t>, г. Тюмень , ул</w:t>
      </w:r>
      <w:r w:rsidR="006129D8">
        <w:rPr>
          <w:rFonts w:ascii="Times New Roman" w:hAnsi="Times New Roman"/>
        </w:rPr>
        <w:t xml:space="preserve">. </w:t>
      </w:r>
      <w:r w:rsidR="0072238B">
        <w:rPr>
          <w:rFonts w:ascii="Times New Roman" w:hAnsi="Times New Roman"/>
        </w:rPr>
        <w:t>Советская 61</w:t>
      </w:r>
    </w:p>
    <w:p w14:paraId="6EE1C8D0" w14:textId="77777777" w:rsidR="00A77FB3" w:rsidRPr="00D926DD" w:rsidRDefault="004775B0" w:rsidP="00A77FB3">
      <w:pPr>
        <w:pStyle w:val="aa"/>
        <w:shd w:val="clear" w:color="auto" w:fill="F2F4F5"/>
        <w:spacing w:before="0" w:beforeAutospacing="0" w:after="0" w:afterAutospacing="0"/>
        <w:rPr>
          <w:rFonts w:ascii="Arial" w:hAnsi="Arial" w:cs="Arial"/>
          <w:spacing w:val="5"/>
          <w:sz w:val="21"/>
          <w:szCs w:val="21"/>
        </w:rPr>
      </w:pPr>
      <w:hyperlink r:id="rId5">
        <w:r w:rsidR="0012505A" w:rsidRPr="00D926DD">
          <w:t>Сайт:</w:t>
        </w:r>
      </w:hyperlink>
      <w:r w:rsidR="0012505A" w:rsidRPr="00D926DD">
        <w:rPr>
          <w:u w:val="single"/>
        </w:rPr>
        <w:t xml:space="preserve"> </w:t>
      </w:r>
      <w:hyperlink r:id="rId6" w:history="1">
        <w:r w:rsidR="00A77FB3" w:rsidRPr="00D926DD">
          <w:rPr>
            <w:rStyle w:val="ab"/>
            <w:rFonts w:ascii="Arial" w:hAnsi="Arial" w:cs="Arial"/>
            <w:color w:val="auto"/>
            <w:spacing w:val="5"/>
            <w:sz w:val="21"/>
            <w:szCs w:val="21"/>
            <w:lang w:val="en-US"/>
          </w:rPr>
          <w:t>dzto</w:t>
        </w:r>
        <w:r w:rsidR="00A77FB3" w:rsidRPr="00D926DD">
          <w:rPr>
            <w:rStyle w:val="ab"/>
            <w:rFonts w:ascii="Arial" w:hAnsi="Arial" w:cs="Arial"/>
            <w:color w:val="auto"/>
            <w:spacing w:val="5"/>
            <w:sz w:val="21"/>
            <w:szCs w:val="21"/>
          </w:rPr>
          <w:t>@72</w:t>
        </w:r>
        <w:r w:rsidR="00A77FB3" w:rsidRPr="00D926DD">
          <w:rPr>
            <w:rStyle w:val="ab"/>
            <w:rFonts w:ascii="Arial" w:hAnsi="Arial" w:cs="Arial"/>
            <w:color w:val="auto"/>
            <w:spacing w:val="5"/>
            <w:sz w:val="21"/>
            <w:szCs w:val="21"/>
            <w:lang w:val="en-US"/>
          </w:rPr>
          <w:t>to</w:t>
        </w:r>
        <w:r w:rsidR="00A77FB3" w:rsidRPr="00D926DD">
          <w:rPr>
            <w:rStyle w:val="ab"/>
            <w:rFonts w:ascii="Arial" w:hAnsi="Arial" w:cs="Arial"/>
            <w:color w:val="auto"/>
            <w:spacing w:val="5"/>
            <w:sz w:val="21"/>
            <w:szCs w:val="21"/>
          </w:rPr>
          <w:t>.</w:t>
        </w:r>
        <w:r w:rsidR="00A77FB3" w:rsidRPr="00D926DD">
          <w:rPr>
            <w:rStyle w:val="ab"/>
            <w:rFonts w:ascii="Arial" w:hAnsi="Arial" w:cs="Arial"/>
            <w:color w:val="auto"/>
            <w:spacing w:val="5"/>
            <w:sz w:val="21"/>
            <w:szCs w:val="21"/>
            <w:lang w:val="en-US"/>
          </w:rPr>
          <w:t>ru</w:t>
        </w:r>
      </w:hyperlink>
    </w:p>
    <w:p w14:paraId="66E1D317" w14:textId="77777777" w:rsidR="00A77FB3" w:rsidRPr="00D926DD" w:rsidRDefault="004775B0" w:rsidP="00A77FB3">
      <w:pPr>
        <w:pStyle w:val="aa"/>
        <w:shd w:val="clear" w:color="auto" w:fill="F2F4F5"/>
        <w:spacing w:before="0" w:beforeAutospacing="0" w:after="0" w:afterAutospacing="0"/>
        <w:rPr>
          <w:rFonts w:ascii="Arial" w:hAnsi="Arial" w:cs="Arial"/>
          <w:spacing w:val="5"/>
          <w:sz w:val="21"/>
          <w:szCs w:val="21"/>
        </w:rPr>
      </w:pPr>
      <w:hyperlink r:id="rId7" w:history="1">
        <w:r w:rsidR="00A77FB3" w:rsidRPr="00D926DD">
          <w:rPr>
            <w:rStyle w:val="ab"/>
            <w:rFonts w:ascii="Arial" w:hAnsi="Arial" w:cs="Arial"/>
            <w:color w:val="auto"/>
            <w:spacing w:val="5"/>
            <w:sz w:val="21"/>
            <w:szCs w:val="21"/>
          </w:rPr>
          <w:t>http://health.admtyumen.ru</w:t>
        </w:r>
      </w:hyperlink>
    </w:p>
    <w:p w14:paraId="006BF931" w14:textId="77777777" w:rsidR="00A77FB3" w:rsidRPr="00D926DD" w:rsidRDefault="00A77FB3" w:rsidP="00A77FB3">
      <w:pPr>
        <w:pStyle w:val="aa"/>
        <w:shd w:val="clear" w:color="auto" w:fill="F2F4F5"/>
        <w:spacing w:before="0" w:beforeAutospacing="0" w:after="0" w:afterAutospacing="0"/>
        <w:rPr>
          <w:rFonts w:ascii="Arial" w:hAnsi="Arial" w:cs="Arial"/>
          <w:spacing w:val="5"/>
          <w:sz w:val="21"/>
          <w:szCs w:val="21"/>
        </w:rPr>
      </w:pPr>
      <w:r w:rsidRPr="00D926DD">
        <w:rPr>
          <w:rStyle w:val="ac"/>
          <w:rFonts w:ascii="Open Sans" w:hAnsi="Open Sans" w:cs="Arial"/>
          <w:spacing w:val="5"/>
          <w:sz w:val="21"/>
          <w:szCs w:val="21"/>
        </w:rPr>
        <w:t>Директор:</w:t>
      </w:r>
      <w:r w:rsidRPr="00D926DD">
        <w:rPr>
          <w:rFonts w:ascii="Arial" w:hAnsi="Arial" w:cs="Arial"/>
          <w:spacing w:val="5"/>
          <w:sz w:val="21"/>
          <w:szCs w:val="21"/>
        </w:rPr>
        <w:br/>
        <w:t>Логинова Наталья Валерьевна (3452) 42-78-00</w:t>
      </w:r>
    </w:p>
    <w:p w14:paraId="49438C7D" w14:textId="77777777" w:rsidR="00A77FB3" w:rsidRPr="00D926DD" w:rsidRDefault="00A77FB3" w:rsidP="00A77FB3">
      <w:pPr>
        <w:pStyle w:val="aa"/>
        <w:shd w:val="clear" w:color="auto" w:fill="F2F4F5"/>
        <w:spacing w:before="0" w:beforeAutospacing="0" w:after="0" w:afterAutospacing="0"/>
        <w:rPr>
          <w:rFonts w:ascii="Open Sans" w:hAnsi="Open Sans"/>
          <w:spacing w:val="5"/>
          <w:sz w:val="21"/>
          <w:szCs w:val="21"/>
        </w:rPr>
      </w:pPr>
      <w:r w:rsidRPr="00D926DD">
        <w:rPr>
          <w:rFonts w:ascii="Open Sans" w:hAnsi="Open Sans"/>
          <w:spacing w:val="5"/>
          <w:sz w:val="21"/>
          <w:szCs w:val="21"/>
        </w:rPr>
        <w:t>Часы работы: с 9-00 час до 18-00 час,</w:t>
      </w:r>
    </w:p>
    <w:p w14:paraId="3F718063" w14:textId="77777777" w:rsidR="00A77FB3" w:rsidRPr="00D926DD" w:rsidRDefault="00A77FB3" w:rsidP="00A77FB3">
      <w:pPr>
        <w:pStyle w:val="aa"/>
        <w:shd w:val="clear" w:color="auto" w:fill="F2F4F5"/>
        <w:spacing w:before="0" w:beforeAutospacing="0" w:after="0" w:afterAutospacing="0"/>
        <w:rPr>
          <w:rFonts w:ascii="Open Sans" w:hAnsi="Open Sans"/>
          <w:spacing w:val="5"/>
          <w:sz w:val="21"/>
          <w:szCs w:val="21"/>
        </w:rPr>
      </w:pPr>
      <w:r w:rsidRPr="00D926DD">
        <w:rPr>
          <w:rFonts w:ascii="Open Sans" w:hAnsi="Open Sans"/>
          <w:spacing w:val="5"/>
          <w:sz w:val="21"/>
          <w:szCs w:val="21"/>
        </w:rPr>
        <w:t>перерыв 13-00 – 14-00</w:t>
      </w:r>
    </w:p>
    <w:p w14:paraId="00572744" w14:textId="77777777" w:rsidR="00A77FB3" w:rsidRPr="00D926DD" w:rsidRDefault="00A77FB3" w:rsidP="00A77FB3">
      <w:pPr>
        <w:pStyle w:val="aa"/>
        <w:shd w:val="clear" w:color="auto" w:fill="F2F4F5"/>
        <w:spacing w:before="0" w:beforeAutospacing="0" w:after="0" w:afterAutospacing="0"/>
        <w:rPr>
          <w:rFonts w:ascii="Open Sans" w:hAnsi="Open Sans"/>
          <w:spacing w:val="5"/>
          <w:sz w:val="21"/>
          <w:szCs w:val="21"/>
        </w:rPr>
      </w:pPr>
      <w:r w:rsidRPr="00D926DD">
        <w:rPr>
          <w:rStyle w:val="ac"/>
          <w:rFonts w:ascii="Open Sans" w:hAnsi="Open Sans"/>
          <w:spacing w:val="5"/>
          <w:sz w:val="21"/>
          <w:szCs w:val="21"/>
        </w:rPr>
        <w:t>Телефон горячей линии: 8(3452) 68-45-65</w:t>
      </w:r>
    </w:p>
    <w:p w14:paraId="0DEB0416" w14:textId="77777777" w:rsidR="00E71A5F" w:rsidRDefault="00E71A5F">
      <w:pPr>
        <w:jc w:val="both"/>
        <w:rPr>
          <w:rFonts w:ascii="Times New Roman" w:hAnsi="Times New Roman"/>
          <w:b/>
          <w:bCs/>
        </w:rPr>
      </w:pPr>
    </w:p>
    <w:p w14:paraId="0C0871E6" w14:textId="77777777" w:rsidR="00E71A5F" w:rsidRDefault="0012505A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Территориальный орган Федеральной службы по надзору в сфере здравоохранения __________________________ (Росздравнадзор)________________________________</w:t>
      </w:r>
    </w:p>
    <w:p w14:paraId="3B0636FB" w14:textId="77777777" w:rsidR="00E71A5F" w:rsidRDefault="00A77F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Адрес: 625000, г. Тюмень, ул. Одесская, д.26 </w:t>
      </w:r>
    </w:p>
    <w:p w14:paraId="78781E63" w14:textId="1336BEB8" w:rsidR="00E71A5F" w:rsidRDefault="004775B0">
      <w:pPr>
        <w:jc w:val="both"/>
        <w:rPr>
          <w:rFonts w:ascii="Times New Roman" w:hAnsi="Times New Roman"/>
          <w:u w:val="single"/>
        </w:rPr>
      </w:pPr>
      <w:hyperlink r:id="rId8">
        <w:r w:rsidR="0012505A">
          <w:rPr>
            <w:rFonts w:ascii="Times New Roman" w:hAnsi="Times New Roman"/>
          </w:rPr>
          <w:t>Сайт:</w:t>
        </w:r>
      </w:hyperlink>
      <w:r w:rsidR="00A77FB3">
        <w:rPr>
          <w:rFonts w:ascii="Times New Roman" w:hAnsi="Times New Roman"/>
          <w:u w:val="single"/>
        </w:rPr>
        <w:t xml:space="preserve"> </w:t>
      </w:r>
      <w:r w:rsidR="00A77FB3" w:rsidRPr="00A77FB3">
        <w:rPr>
          <w:lang w:eastAsia="ru-RU" w:bidi="ar-SA"/>
        </w:rPr>
        <w:t xml:space="preserve"> </w:t>
      </w:r>
      <w:r w:rsidR="00A77FB3" w:rsidRPr="00A77FB3">
        <w:rPr>
          <w:rFonts w:ascii="Times New Roman" w:hAnsi="Times New Roman"/>
          <w:u w:val="single"/>
        </w:rPr>
        <w:t>tyumen@</w:t>
      </w:r>
      <w:r w:rsidR="0012505A">
        <w:rPr>
          <w:rFonts w:ascii="Times New Roman" w:hAnsi="Times New Roman"/>
          <w:u w:val="single"/>
        </w:rPr>
        <w:t>72</w:t>
      </w:r>
      <w:r w:rsidR="0012505A">
        <w:rPr>
          <w:rFonts w:ascii="Times New Roman" w:hAnsi="Times New Roman"/>
          <w:u w:val="single"/>
          <w:lang w:val="en-US"/>
        </w:rPr>
        <w:t>reg</w:t>
      </w:r>
      <w:r w:rsidR="0012505A">
        <w:rPr>
          <w:rFonts w:ascii="Times New Roman" w:hAnsi="Times New Roman"/>
          <w:u w:val="single"/>
        </w:rPr>
        <w:t>.</w:t>
      </w:r>
      <w:proofErr w:type="spellStart"/>
      <w:r w:rsidR="0012505A">
        <w:rPr>
          <w:rFonts w:ascii="Times New Roman" w:hAnsi="Times New Roman"/>
          <w:u w:val="single"/>
          <w:lang w:val="en-US"/>
        </w:rPr>
        <w:t>roszdravnadzor</w:t>
      </w:r>
      <w:proofErr w:type="spellEnd"/>
      <w:r w:rsidR="0012505A">
        <w:rPr>
          <w:rFonts w:ascii="Times New Roman" w:hAnsi="Times New Roman"/>
          <w:u w:val="single"/>
        </w:rPr>
        <w:t>.</w:t>
      </w:r>
      <w:r w:rsidR="0012021B">
        <w:rPr>
          <w:rFonts w:ascii="Times New Roman" w:hAnsi="Times New Roman"/>
          <w:u w:val="single"/>
          <w:lang w:val="en-US"/>
        </w:rPr>
        <w:t>gov</w:t>
      </w:r>
      <w:r w:rsidR="0012021B" w:rsidRPr="0012021B">
        <w:rPr>
          <w:rFonts w:ascii="Times New Roman" w:hAnsi="Times New Roman"/>
          <w:u w:val="single"/>
        </w:rPr>
        <w:t>.</w:t>
      </w:r>
      <w:r w:rsidR="0012505A">
        <w:rPr>
          <w:rFonts w:ascii="Times New Roman" w:hAnsi="Times New Roman"/>
          <w:u w:val="single"/>
          <w:lang w:val="en-US"/>
        </w:rPr>
        <w:t>ru</w:t>
      </w:r>
      <w:r w:rsidR="00A77FB3">
        <w:rPr>
          <w:rFonts w:ascii="Times New Roman" w:hAnsi="Times New Roman"/>
          <w:u w:val="single"/>
        </w:rPr>
        <w:t>_</w:t>
      </w:r>
    </w:p>
    <w:p w14:paraId="3332A8B0" w14:textId="77777777" w:rsidR="00A77FB3" w:rsidRPr="00A77FB3" w:rsidRDefault="00A77FB3" w:rsidP="00A77FB3">
      <w:pPr>
        <w:shd w:val="clear" w:color="auto" w:fill="F2F4F5"/>
        <w:suppressAutoHyphens w:val="0"/>
        <w:rPr>
          <w:rFonts w:ascii="Open Sans" w:eastAsia="Times New Roman" w:hAnsi="Open Sans" w:cs="Times New Roman"/>
          <w:color w:val="101315"/>
          <w:spacing w:val="5"/>
          <w:kern w:val="0"/>
          <w:sz w:val="21"/>
          <w:szCs w:val="21"/>
          <w:lang w:eastAsia="ru-RU" w:bidi="ar-SA"/>
        </w:rPr>
      </w:pPr>
      <w:r w:rsidRPr="00A77FB3">
        <w:rPr>
          <w:rFonts w:ascii="Open Sans" w:eastAsia="Times New Roman" w:hAnsi="Open Sans" w:cs="Times New Roman"/>
          <w:b/>
          <w:bCs/>
          <w:color w:val="101315"/>
          <w:spacing w:val="5"/>
          <w:kern w:val="0"/>
          <w:sz w:val="21"/>
          <w:szCs w:val="21"/>
          <w:lang w:eastAsia="ru-RU" w:bidi="ar-SA"/>
        </w:rPr>
        <w:t>Руководитель:</w:t>
      </w:r>
      <w:r w:rsidRPr="00A77FB3">
        <w:rPr>
          <w:rFonts w:ascii="Open Sans" w:eastAsia="Times New Roman" w:hAnsi="Open Sans" w:cs="Times New Roman"/>
          <w:color w:val="101315"/>
          <w:spacing w:val="5"/>
          <w:kern w:val="0"/>
          <w:sz w:val="21"/>
          <w:szCs w:val="21"/>
          <w:lang w:eastAsia="ru-RU" w:bidi="ar-SA"/>
        </w:rPr>
        <w:br/>
        <w:t>Левкина Елена Германовна</w:t>
      </w:r>
    </w:p>
    <w:p w14:paraId="397E30FE" w14:textId="77777777" w:rsidR="00A77FB3" w:rsidRPr="00A77FB3" w:rsidRDefault="00A77FB3" w:rsidP="00A77FB3">
      <w:pPr>
        <w:shd w:val="clear" w:color="auto" w:fill="F2F4F5"/>
        <w:suppressAutoHyphens w:val="0"/>
        <w:rPr>
          <w:rFonts w:ascii="Open Sans" w:eastAsia="Times New Roman" w:hAnsi="Open Sans" w:cs="Times New Roman"/>
          <w:color w:val="101315"/>
          <w:spacing w:val="5"/>
          <w:kern w:val="0"/>
          <w:sz w:val="21"/>
          <w:szCs w:val="21"/>
          <w:lang w:eastAsia="ru-RU" w:bidi="ar-SA"/>
        </w:rPr>
      </w:pPr>
      <w:r w:rsidRPr="00A77FB3">
        <w:rPr>
          <w:rFonts w:ascii="Open Sans" w:eastAsia="Times New Roman" w:hAnsi="Open Sans" w:cs="Times New Roman"/>
          <w:color w:val="101315"/>
          <w:spacing w:val="5"/>
          <w:kern w:val="0"/>
          <w:sz w:val="21"/>
          <w:szCs w:val="21"/>
          <w:lang w:eastAsia="ru-RU" w:bidi="ar-SA"/>
        </w:rPr>
        <w:t>Часы работы: Пн. – Чт. с 9-00 час до 18-00 час,</w:t>
      </w:r>
    </w:p>
    <w:p w14:paraId="392A5DEF" w14:textId="77777777" w:rsidR="00A77FB3" w:rsidRPr="00A77FB3" w:rsidRDefault="00A77FB3" w:rsidP="00A77FB3">
      <w:pPr>
        <w:shd w:val="clear" w:color="auto" w:fill="F2F4F5"/>
        <w:suppressAutoHyphens w:val="0"/>
        <w:rPr>
          <w:rFonts w:ascii="Open Sans" w:eastAsia="Times New Roman" w:hAnsi="Open Sans" w:cs="Times New Roman"/>
          <w:color w:val="101315"/>
          <w:spacing w:val="5"/>
          <w:kern w:val="0"/>
          <w:sz w:val="21"/>
          <w:szCs w:val="21"/>
          <w:lang w:eastAsia="ru-RU" w:bidi="ar-SA"/>
        </w:rPr>
      </w:pPr>
      <w:r w:rsidRPr="00A77FB3">
        <w:rPr>
          <w:rFonts w:ascii="Open Sans" w:eastAsia="Times New Roman" w:hAnsi="Open Sans" w:cs="Times New Roman"/>
          <w:color w:val="101315"/>
          <w:spacing w:val="5"/>
          <w:kern w:val="0"/>
          <w:sz w:val="21"/>
          <w:szCs w:val="21"/>
          <w:lang w:eastAsia="ru-RU" w:bidi="ar-SA"/>
        </w:rPr>
        <w:t>Пятница с 9-00 час до 17-00 час</w:t>
      </w:r>
    </w:p>
    <w:p w14:paraId="4146CF11" w14:textId="4BA2CF67" w:rsidR="00A77FB3" w:rsidRPr="008856E6" w:rsidRDefault="00A77FB3" w:rsidP="008856E6">
      <w:pPr>
        <w:shd w:val="clear" w:color="auto" w:fill="F2F4F5"/>
        <w:suppressAutoHyphens w:val="0"/>
        <w:rPr>
          <w:rFonts w:ascii="Open Sans" w:eastAsia="Times New Roman" w:hAnsi="Open Sans" w:cs="Times New Roman"/>
          <w:color w:val="101315"/>
          <w:spacing w:val="5"/>
          <w:kern w:val="0"/>
          <w:sz w:val="21"/>
          <w:szCs w:val="21"/>
          <w:lang w:eastAsia="ru-RU" w:bidi="ar-SA"/>
        </w:rPr>
      </w:pPr>
      <w:r w:rsidRPr="00A77FB3">
        <w:rPr>
          <w:rFonts w:ascii="Open Sans" w:eastAsia="Times New Roman" w:hAnsi="Open Sans" w:cs="Times New Roman"/>
          <w:color w:val="101315"/>
          <w:spacing w:val="5"/>
          <w:kern w:val="0"/>
          <w:sz w:val="21"/>
          <w:szCs w:val="21"/>
          <w:lang w:eastAsia="ru-RU" w:bidi="ar-SA"/>
        </w:rPr>
        <w:t>перерыв 13-00 – 14-00</w:t>
      </w:r>
    </w:p>
    <w:p w14:paraId="5482A082" w14:textId="2DB0A328" w:rsidR="00A77FB3" w:rsidRPr="00A77FB3" w:rsidRDefault="00A77FB3" w:rsidP="00A77FB3">
      <w:pPr>
        <w:shd w:val="clear" w:color="auto" w:fill="F2F4F5"/>
        <w:suppressAutoHyphens w:val="0"/>
        <w:rPr>
          <w:rFonts w:ascii="Open Sans" w:eastAsia="Times New Roman" w:hAnsi="Open Sans" w:cs="Times New Roman"/>
          <w:color w:val="101315"/>
          <w:spacing w:val="5"/>
          <w:kern w:val="0"/>
          <w:sz w:val="21"/>
          <w:szCs w:val="21"/>
          <w:lang w:eastAsia="ru-RU" w:bidi="ar-SA"/>
        </w:rPr>
      </w:pPr>
      <w:proofErr w:type="gramStart"/>
      <w:r w:rsidRPr="00A77FB3">
        <w:rPr>
          <w:rFonts w:ascii="Open Sans" w:eastAsia="Times New Roman" w:hAnsi="Open Sans" w:cs="Times New Roman"/>
          <w:color w:val="101315"/>
          <w:spacing w:val="5"/>
          <w:kern w:val="0"/>
          <w:sz w:val="21"/>
          <w:szCs w:val="21"/>
          <w:lang w:eastAsia="ru-RU" w:bidi="ar-SA"/>
        </w:rPr>
        <w:t>Телефоны:  </w:t>
      </w:r>
      <w:r w:rsidR="006129D8">
        <w:rPr>
          <w:rFonts w:ascii="Open Sans" w:hAnsi="Open Sans"/>
          <w:color w:val="000000"/>
        </w:rPr>
        <w:t xml:space="preserve"> </w:t>
      </w:r>
      <w:proofErr w:type="gramEnd"/>
      <w:r w:rsidR="0012021B" w:rsidRPr="006129D8">
        <w:rPr>
          <w:rFonts w:ascii="Open Sans" w:hAnsi="Open Sans"/>
          <w:color w:val="000000"/>
          <w:sz w:val="22"/>
          <w:szCs w:val="22"/>
        </w:rPr>
        <w:t>(3452) 393480 (тел., факс)</w:t>
      </w:r>
      <w:r w:rsidR="006129D8">
        <w:rPr>
          <w:rFonts w:ascii="Open Sans" w:eastAsia="Times New Roman" w:hAnsi="Open Sans" w:cs="Times New Roman"/>
          <w:color w:val="101315"/>
          <w:spacing w:val="5"/>
          <w:kern w:val="0"/>
          <w:sz w:val="21"/>
          <w:szCs w:val="21"/>
          <w:lang w:eastAsia="ru-RU" w:bidi="ar-SA"/>
        </w:rPr>
        <w:t>,</w:t>
      </w:r>
      <w:r w:rsidR="0012021B" w:rsidRPr="00A77FB3">
        <w:rPr>
          <w:rFonts w:ascii="Open Sans" w:eastAsia="Times New Roman" w:hAnsi="Open Sans" w:cs="Times New Roman"/>
          <w:color w:val="101315"/>
          <w:spacing w:val="5"/>
          <w:kern w:val="0"/>
          <w:sz w:val="21"/>
          <w:szCs w:val="21"/>
          <w:lang w:eastAsia="ru-RU" w:bidi="ar-SA"/>
        </w:rPr>
        <w:t xml:space="preserve"> </w:t>
      </w:r>
      <w:r w:rsidRPr="00A77FB3">
        <w:rPr>
          <w:rFonts w:ascii="Open Sans" w:eastAsia="Times New Roman" w:hAnsi="Open Sans" w:cs="Times New Roman"/>
          <w:color w:val="101315"/>
          <w:spacing w:val="5"/>
          <w:kern w:val="0"/>
          <w:sz w:val="21"/>
          <w:szCs w:val="21"/>
          <w:lang w:eastAsia="ru-RU" w:bidi="ar-SA"/>
        </w:rPr>
        <w:t>(3452) 208832;  (3452) 208834</w:t>
      </w:r>
    </w:p>
    <w:p w14:paraId="32547332" w14:textId="46B06CD2" w:rsidR="00A77FB3" w:rsidRPr="00A77FB3" w:rsidRDefault="00A77FB3" w:rsidP="00A77FB3">
      <w:pPr>
        <w:shd w:val="clear" w:color="auto" w:fill="F2F4F5"/>
        <w:suppressAutoHyphens w:val="0"/>
        <w:rPr>
          <w:rFonts w:ascii="Open Sans" w:eastAsia="Times New Roman" w:hAnsi="Open Sans" w:cs="Times New Roman"/>
          <w:color w:val="101315"/>
          <w:spacing w:val="5"/>
          <w:kern w:val="0"/>
          <w:sz w:val="21"/>
          <w:szCs w:val="21"/>
          <w:lang w:eastAsia="ru-RU" w:bidi="ar-SA"/>
        </w:rPr>
      </w:pPr>
      <w:r w:rsidRPr="00A77FB3">
        <w:rPr>
          <w:rFonts w:ascii="Open Sans" w:eastAsia="Times New Roman" w:hAnsi="Open Sans" w:cs="Times New Roman"/>
          <w:b/>
          <w:bCs/>
          <w:color w:val="101315"/>
          <w:spacing w:val="5"/>
          <w:kern w:val="0"/>
          <w:sz w:val="21"/>
          <w:szCs w:val="21"/>
          <w:lang w:eastAsia="ru-RU" w:bidi="ar-SA"/>
        </w:rPr>
        <w:t xml:space="preserve">фактический </w:t>
      </w:r>
      <w:proofErr w:type="gramStart"/>
      <w:r w:rsidRPr="00A77FB3">
        <w:rPr>
          <w:rFonts w:ascii="Open Sans" w:eastAsia="Times New Roman" w:hAnsi="Open Sans" w:cs="Times New Roman"/>
          <w:b/>
          <w:bCs/>
          <w:color w:val="101315"/>
          <w:spacing w:val="5"/>
          <w:kern w:val="0"/>
          <w:sz w:val="21"/>
          <w:szCs w:val="21"/>
          <w:lang w:eastAsia="ru-RU" w:bidi="ar-SA"/>
        </w:rPr>
        <w:t>адрес</w:t>
      </w:r>
      <w:r w:rsidRPr="00A77FB3">
        <w:rPr>
          <w:rFonts w:ascii="Open Sans" w:eastAsia="Times New Roman" w:hAnsi="Open Sans" w:cs="Times New Roman"/>
          <w:color w:val="101315"/>
          <w:spacing w:val="5"/>
          <w:kern w:val="0"/>
          <w:sz w:val="21"/>
          <w:szCs w:val="21"/>
          <w:lang w:eastAsia="ru-RU" w:bidi="ar-SA"/>
        </w:rPr>
        <w:t>:  г.</w:t>
      </w:r>
      <w:proofErr w:type="gramEnd"/>
      <w:r w:rsidRPr="00A77FB3">
        <w:rPr>
          <w:rFonts w:ascii="Open Sans" w:eastAsia="Times New Roman" w:hAnsi="Open Sans" w:cs="Times New Roman"/>
          <w:color w:val="101315"/>
          <w:spacing w:val="5"/>
          <w:kern w:val="0"/>
          <w:sz w:val="21"/>
          <w:szCs w:val="21"/>
          <w:lang w:eastAsia="ru-RU" w:bidi="ar-SA"/>
        </w:rPr>
        <w:t xml:space="preserve"> Тюмень, ул. Энергетиков, д.26  </w:t>
      </w:r>
      <w:r w:rsidRPr="00A77FB3">
        <w:rPr>
          <w:rFonts w:ascii="Open Sans" w:eastAsia="Times New Roman" w:hAnsi="Open Sans" w:cs="Times New Roman"/>
          <w:b/>
          <w:bCs/>
          <w:color w:val="101315"/>
          <w:spacing w:val="5"/>
          <w:kern w:val="0"/>
          <w:sz w:val="21"/>
          <w:szCs w:val="21"/>
          <w:lang w:eastAsia="ru-RU" w:bidi="ar-SA"/>
        </w:rPr>
        <w:t>почтовый адрес</w:t>
      </w:r>
      <w:r w:rsidRPr="00A77FB3">
        <w:rPr>
          <w:rFonts w:ascii="Open Sans" w:eastAsia="Times New Roman" w:hAnsi="Open Sans" w:cs="Times New Roman"/>
          <w:color w:val="101315"/>
          <w:spacing w:val="5"/>
          <w:kern w:val="0"/>
          <w:sz w:val="21"/>
          <w:szCs w:val="21"/>
          <w:lang w:eastAsia="ru-RU" w:bidi="ar-SA"/>
        </w:rPr>
        <w:t>: ячейка 133, Тюмень, 625000</w:t>
      </w:r>
    </w:p>
    <w:p w14:paraId="1C60ACF5" w14:textId="77777777" w:rsidR="00E71A5F" w:rsidRDefault="00E71A5F">
      <w:pPr>
        <w:jc w:val="both"/>
        <w:rPr>
          <w:rFonts w:ascii="Times New Roman" w:hAnsi="Times New Roman"/>
          <w:b/>
        </w:rPr>
      </w:pPr>
    </w:p>
    <w:p w14:paraId="43D7F7DD" w14:textId="77777777" w:rsidR="00E71A5F" w:rsidRDefault="0012505A" w:rsidP="00A77FB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Управление </w:t>
      </w:r>
      <w:r w:rsidR="00A77FB3">
        <w:rPr>
          <w:rFonts w:ascii="Times New Roman" w:hAnsi="Times New Roman"/>
          <w:b/>
        </w:rPr>
        <w:t xml:space="preserve">Федеральной службы по надзору в сфере защиты прав потребителей и благополучия человека по Тюменской области (Управление </w:t>
      </w:r>
      <w:r>
        <w:rPr>
          <w:rFonts w:ascii="Times New Roman" w:hAnsi="Times New Roman"/>
          <w:b/>
        </w:rPr>
        <w:t>Роспотребнадзора по __________________</w:t>
      </w:r>
      <w:r w:rsidR="00A77FB3">
        <w:rPr>
          <w:rFonts w:ascii="Times New Roman" w:hAnsi="Times New Roman"/>
          <w:b/>
        </w:rPr>
        <w:t>_________________Тюменской области)__</w:t>
      </w:r>
      <w:r>
        <w:rPr>
          <w:rFonts w:ascii="Times New Roman" w:hAnsi="Times New Roman"/>
          <w:b/>
        </w:rPr>
        <w:t>_____________</w:t>
      </w:r>
      <w:r w:rsidR="00A77FB3">
        <w:rPr>
          <w:rFonts w:ascii="Times New Roman" w:hAnsi="Times New Roman"/>
          <w:b/>
        </w:rPr>
        <w:t>_____</w:t>
      </w:r>
    </w:p>
    <w:p w14:paraId="4F4CB05A" w14:textId="77777777" w:rsidR="00E71A5F" w:rsidRDefault="001250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Адрес: ___625026 </w:t>
      </w:r>
      <w:proofErr w:type="spellStart"/>
      <w:r>
        <w:rPr>
          <w:rFonts w:ascii="Times New Roman" w:hAnsi="Times New Roman"/>
        </w:rPr>
        <w:t>г.Тюмень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proofErr w:type="gramStart"/>
      <w:r>
        <w:rPr>
          <w:rFonts w:ascii="Times New Roman" w:hAnsi="Times New Roman"/>
        </w:rPr>
        <w:t>ул</w:t>
      </w:r>
      <w:proofErr w:type="spellEnd"/>
      <w:r>
        <w:rPr>
          <w:rFonts w:ascii="Times New Roman" w:hAnsi="Times New Roman"/>
        </w:rPr>
        <w:t xml:space="preserve">  Рижская</w:t>
      </w:r>
      <w:proofErr w:type="gramEnd"/>
      <w:r>
        <w:rPr>
          <w:rFonts w:ascii="Times New Roman" w:hAnsi="Times New Roman"/>
        </w:rPr>
        <w:t>, 45А  ___</w:t>
      </w:r>
    </w:p>
    <w:p w14:paraId="0797DEE2" w14:textId="4B4FE6A2" w:rsidR="0072238B" w:rsidRPr="0072238B" w:rsidRDefault="004775B0" w:rsidP="0072238B">
      <w:pPr>
        <w:jc w:val="both"/>
        <w:rPr>
          <w:rFonts w:ascii="Times New Roman" w:hAnsi="Times New Roman"/>
          <w:u w:val="single"/>
          <w:lang w:val="en-US"/>
        </w:rPr>
      </w:pPr>
      <w:hyperlink r:id="rId9">
        <w:r w:rsidR="0012505A">
          <w:rPr>
            <w:rFonts w:ascii="Times New Roman" w:hAnsi="Times New Roman"/>
          </w:rPr>
          <w:t>Сайт</w:t>
        </w:r>
        <w:r w:rsidR="0012505A" w:rsidRPr="0072238B">
          <w:rPr>
            <w:rFonts w:ascii="Times New Roman" w:hAnsi="Times New Roman"/>
            <w:lang w:val="en-US"/>
          </w:rPr>
          <w:t>:</w:t>
        </w:r>
      </w:hyperlink>
      <w:r w:rsidR="0072238B">
        <w:rPr>
          <w:rFonts w:ascii="Times New Roman" w:hAnsi="Times New Roman"/>
          <w:lang w:val="en-US"/>
        </w:rPr>
        <w:t xml:space="preserve">   </w:t>
      </w:r>
      <w:r w:rsidR="0072238B" w:rsidRPr="0072238B">
        <w:rPr>
          <w:rFonts w:ascii="Times New Roman" w:hAnsi="Times New Roman"/>
          <w:lang w:val="en-US"/>
        </w:rPr>
        <w:t xml:space="preserve"> 72.</w:t>
      </w:r>
      <w:r w:rsidR="0072238B">
        <w:rPr>
          <w:rFonts w:ascii="Times New Roman" w:hAnsi="Times New Roman"/>
          <w:lang w:val="en-US"/>
        </w:rPr>
        <w:t xml:space="preserve">rospotrebnadzor.ru    </w:t>
      </w:r>
      <w:r w:rsidR="0012505A" w:rsidRPr="0072238B">
        <w:rPr>
          <w:rFonts w:ascii="Times New Roman" w:hAnsi="Times New Roman"/>
          <w:u w:val="single"/>
          <w:lang w:val="en-US"/>
        </w:rPr>
        <w:t xml:space="preserve"> </w:t>
      </w:r>
      <w:hyperlink r:id="rId10" w:history="1">
        <w:r w:rsidR="0012505A" w:rsidRPr="00F857F8">
          <w:rPr>
            <w:rStyle w:val="ab"/>
            <w:rFonts w:ascii="Times New Roman" w:hAnsi="Times New Roman"/>
            <w:lang w:val="en-US"/>
          </w:rPr>
          <w:t>nadzor</w:t>
        </w:r>
        <w:r w:rsidR="0012505A" w:rsidRPr="0072238B">
          <w:rPr>
            <w:rStyle w:val="ab"/>
            <w:rFonts w:ascii="Times New Roman" w:hAnsi="Times New Roman"/>
            <w:lang w:val="en-US"/>
          </w:rPr>
          <w:t>72@</w:t>
        </w:r>
        <w:r w:rsidR="0012505A" w:rsidRPr="00F857F8">
          <w:rPr>
            <w:rStyle w:val="ab"/>
            <w:rFonts w:ascii="Times New Roman" w:hAnsi="Times New Roman"/>
            <w:lang w:val="en-US"/>
          </w:rPr>
          <w:t>tyumen</w:t>
        </w:r>
        <w:r w:rsidR="0012505A" w:rsidRPr="0072238B">
          <w:rPr>
            <w:rStyle w:val="ab"/>
            <w:rFonts w:ascii="Times New Roman" w:hAnsi="Times New Roman"/>
            <w:lang w:val="en-US"/>
          </w:rPr>
          <w:t>-</w:t>
        </w:r>
        <w:r w:rsidR="0012505A" w:rsidRPr="00F857F8">
          <w:rPr>
            <w:rStyle w:val="ab"/>
            <w:rFonts w:ascii="Times New Roman" w:hAnsi="Times New Roman"/>
            <w:lang w:val="en-US"/>
          </w:rPr>
          <w:t>service</w:t>
        </w:r>
        <w:r w:rsidR="0012505A" w:rsidRPr="0072238B">
          <w:rPr>
            <w:rStyle w:val="ab"/>
            <w:rFonts w:ascii="Times New Roman" w:hAnsi="Times New Roman"/>
            <w:lang w:val="en-US"/>
          </w:rPr>
          <w:t>.</w:t>
        </w:r>
        <w:r w:rsidR="0012505A" w:rsidRPr="00F857F8">
          <w:rPr>
            <w:rStyle w:val="ab"/>
            <w:rFonts w:ascii="Times New Roman" w:hAnsi="Times New Roman"/>
            <w:lang w:val="en-US"/>
          </w:rPr>
          <w:t>ru</w:t>
        </w:r>
      </w:hyperlink>
      <w:r w:rsidR="0072238B">
        <w:rPr>
          <w:rStyle w:val="ab"/>
          <w:rFonts w:ascii="Times New Roman" w:hAnsi="Times New Roman"/>
          <w:lang w:val="en-US"/>
        </w:rPr>
        <w:t xml:space="preserve">      </w:t>
      </w:r>
      <w:hyperlink r:id="rId11" w:history="1">
        <w:r w:rsidR="0072238B" w:rsidRPr="0085432E">
          <w:rPr>
            <w:rStyle w:val="ab"/>
            <w:rFonts w:ascii="Times New Roman" w:hAnsi="Times New Roman"/>
            <w:lang w:val="en-US"/>
          </w:rPr>
          <w:t>Rpntyumen72@mail.ru</w:t>
        </w:r>
      </w:hyperlink>
    </w:p>
    <w:p w14:paraId="77F623B8" w14:textId="77777777" w:rsidR="0012505A" w:rsidRPr="0072238B" w:rsidRDefault="0012505A">
      <w:pPr>
        <w:jc w:val="both"/>
        <w:rPr>
          <w:rFonts w:ascii="Times New Roman" w:hAnsi="Times New Roman"/>
          <w:u w:val="single"/>
          <w:lang w:val="en-US"/>
        </w:rPr>
      </w:pPr>
    </w:p>
    <w:p w14:paraId="38C54B2C" w14:textId="77777777" w:rsidR="0012505A" w:rsidRDefault="0012505A" w:rsidP="0012505A">
      <w:pPr>
        <w:pStyle w:val="aa"/>
        <w:shd w:val="clear" w:color="auto" w:fill="F2F4F5"/>
        <w:spacing w:before="0" w:beforeAutospacing="0" w:after="0" w:afterAutospacing="0"/>
        <w:rPr>
          <w:rFonts w:ascii="Open Sans" w:hAnsi="Open Sans"/>
          <w:color w:val="101315"/>
          <w:spacing w:val="5"/>
          <w:sz w:val="21"/>
          <w:szCs w:val="21"/>
        </w:rPr>
      </w:pPr>
      <w:r>
        <w:rPr>
          <w:rStyle w:val="ac"/>
          <w:rFonts w:ascii="Open Sans" w:hAnsi="Open Sans"/>
          <w:color w:val="101315"/>
          <w:spacing w:val="5"/>
          <w:sz w:val="21"/>
          <w:szCs w:val="21"/>
        </w:rPr>
        <w:t>Руководитель, главный государственный санитарный врач по Тюменской области:</w:t>
      </w:r>
      <w:r>
        <w:rPr>
          <w:rFonts w:ascii="Open Sans" w:hAnsi="Open Sans"/>
          <w:color w:val="101315"/>
          <w:spacing w:val="5"/>
          <w:sz w:val="21"/>
          <w:szCs w:val="21"/>
        </w:rPr>
        <w:br/>
      </w:r>
      <w:proofErr w:type="spellStart"/>
      <w:r>
        <w:rPr>
          <w:rFonts w:ascii="Open Sans" w:hAnsi="Open Sans"/>
          <w:color w:val="101315"/>
          <w:spacing w:val="5"/>
          <w:sz w:val="21"/>
          <w:szCs w:val="21"/>
        </w:rPr>
        <w:t>Шарухо</w:t>
      </w:r>
      <w:proofErr w:type="spellEnd"/>
      <w:r>
        <w:rPr>
          <w:rFonts w:ascii="Open Sans" w:hAnsi="Open Sans"/>
          <w:color w:val="101315"/>
          <w:spacing w:val="5"/>
          <w:sz w:val="21"/>
          <w:szCs w:val="21"/>
        </w:rPr>
        <w:t xml:space="preserve"> Галина Васильевна</w:t>
      </w:r>
    </w:p>
    <w:p w14:paraId="03E19E3F" w14:textId="77777777" w:rsidR="0012505A" w:rsidRDefault="0012505A" w:rsidP="0012505A">
      <w:pPr>
        <w:pStyle w:val="aa"/>
        <w:shd w:val="clear" w:color="auto" w:fill="F2F4F5"/>
        <w:spacing w:before="0" w:beforeAutospacing="0" w:after="0" w:afterAutospacing="0"/>
        <w:rPr>
          <w:rFonts w:ascii="Open Sans" w:hAnsi="Open Sans"/>
          <w:color w:val="101315"/>
          <w:spacing w:val="5"/>
          <w:sz w:val="21"/>
          <w:szCs w:val="21"/>
        </w:rPr>
      </w:pPr>
      <w:r>
        <w:rPr>
          <w:rFonts w:ascii="Open Sans" w:hAnsi="Open Sans"/>
          <w:color w:val="101315"/>
          <w:spacing w:val="5"/>
          <w:sz w:val="21"/>
          <w:szCs w:val="21"/>
        </w:rPr>
        <w:t>Тел. приемной: (3452) 20-88-24, факс 20-64-92</w:t>
      </w:r>
    </w:p>
    <w:p w14:paraId="01808067" w14:textId="77777777" w:rsidR="0012505A" w:rsidRDefault="0012505A" w:rsidP="0012505A">
      <w:pPr>
        <w:pStyle w:val="aa"/>
        <w:shd w:val="clear" w:color="auto" w:fill="F2F4F5"/>
        <w:spacing w:before="0" w:beforeAutospacing="0" w:after="0" w:afterAutospacing="0"/>
        <w:rPr>
          <w:rFonts w:ascii="Open Sans" w:hAnsi="Open Sans"/>
          <w:color w:val="101315"/>
          <w:spacing w:val="5"/>
          <w:sz w:val="21"/>
          <w:szCs w:val="21"/>
        </w:rPr>
      </w:pPr>
      <w:r>
        <w:rPr>
          <w:rFonts w:ascii="Open Sans" w:hAnsi="Open Sans"/>
          <w:color w:val="101315"/>
          <w:spacing w:val="5"/>
          <w:sz w:val="21"/>
          <w:szCs w:val="21"/>
        </w:rPr>
        <w:t>Общественная приемная (прием обращений граждан): 20-86-66</w:t>
      </w:r>
    </w:p>
    <w:p w14:paraId="39CA94A8" w14:textId="77777777" w:rsidR="0012505A" w:rsidRDefault="0012505A" w:rsidP="0012505A">
      <w:pPr>
        <w:pStyle w:val="aa"/>
        <w:shd w:val="clear" w:color="auto" w:fill="F2F4F5"/>
        <w:spacing w:before="0" w:beforeAutospacing="0" w:after="0" w:afterAutospacing="0"/>
        <w:rPr>
          <w:rFonts w:ascii="Open Sans" w:hAnsi="Open Sans"/>
          <w:color w:val="101315"/>
          <w:spacing w:val="5"/>
          <w:sz w:val="21"/>
          <w:szCs w:val="21"/>
        </w:rPr>
      </w:pPr>
      <w:r>
        <w:rPr>
          <w:rFonts w:ascii="Open Sans" w:hAnsi="Open Sans"/>
          <w:color w:val="101315"/>
          <w:spacing w:val="5"/>
          <w:sz w:val="21"/>
          <w:szCs w:val="21"/>
        </w:rPr>
        <w:t>Часы работы: Пн. – Чт. с 9-00час до 18-00час,</w:t>
      </w:r>
    </w:p>
    <w:p w14:paraId="2BB5D570" w14:textId="77777777" w:rsidR="0012505A" w:rsidRDefault="0012505A" w:rsidP="0012505A">
      <w:pPr>
        <w:pStyle w:val="aa"/>
        <w:shd w:val="clear" w:color="auto" w:fill="F2F4F5"/>
        <w:spacing w:before="0" w:beforeAutospacing="0" w:after="0" w:afterAutospacing="0"/>
        <w:rPr>
          <w:rFonts w:ascii="Open Sans" w:hAnsi="Open Sans"/>
          <w:color w:val="101315"/>
          <w:spacing w:val="5"/>
          <w:sz w:val="21"/>
          <w:szCs w:val="21"/>
        </w:rPr>
      </w:pPr>
      <w:r>
        <w:rPr>
          <w:rFonts w:ascii="Open Sans" w:hAnsi="Open Sans"/>
          <w:color w:val="101315"/>
          <w:spacing w:val="5"/>
          <w:sz w:val="21"/>
          <w:szCs w:val="21"/>
        </w:rPr>
        <w:t>Пятница с 9-00 час до 17-00 час</w:t>
      </w:r>
    </w:p>
    <w:p w14:paraId="79C9F7E9" w14:textId="77777777" w:rsidR="0012505A" w:rsidRDefault="0012505A" w:rsidP="0012505A">
      <w:pPr>
        <w:pStyle w:val="aa"/>
        <w:shd w:val="clear" w:color="auto" w:fill="F2F4F5"/>
        <w:spacing w:before="0" w:beforeAutospacing="0" w:after="0" w:afterAutospacing="0"/>
        <w:rPr>
          <w:rFonts w:ascii="Open Sans" w:hAnsi="Open Sans"/>
          <w:color w:val="101315"/>
          <w:spacing w:val="5"/>
          <w:sz w:val="21"/>
          <w:szCs w:val="21"/>
        </w:rPr>
      </w:pPr>
      <w:r>
        <w:rPr>
          <w:rFonts w:ascii="Open Sans" w:hAnsi="Open Sans"/>
          <w:color w:val="101315"/>
          <w:spacing w:val="5"/>
          <w:sz w:val="21"/>
          <w:szCs w:val="21"/>
        </w:rPr>
        <w:t>перерыв 13-00 – 14-00</w:t>
      </w:r>
    </w:p>
    <w:p w14:paraId="543897C2" w14:textId="77777777" w:rsidR="0012505A" w:rsidRDefault="0012505A" w:rsidP="0012505A">
      <w:pPr>
        <w:pStyle w:val="aa"/>
        <w:shd w:val="clear" w:color="auto" w:fill="F2F4F5"/>
        <w:spacing w:before="0" w:beforeAutospacing="0" w:after="0" w:afterAutospacing="0"/>
        <w:rPr>
          <w:rFonts w:ascii="Open Sans" w:hAnsi="Open Sans"/>
          <w:color w:val="101315"/>
          <w:spacing w:val="5"/>
          <w:sz w:val="21"/>
          <w:szCs w:val="21"/>
        </w:rPr>
      </w:pPr>
      <w:r>
        <w:rPr>
          <w:rFonts w:ascii="Open Sans" w:hAnsi="Open Sans"/>
          <w:color w:val="101315"/>
          <w:spacing w:val="5"/>
          <w:sz w:val="21"/>
          <w:szCs w:val="21"/>
          <w:shd w:val="clear" w:color="auto" w:fill="F2F4F5"/>
        </w:rPr>
        <w:t>Проезд до остановки «Газпром» автобусами 14, 17, 25, 30</w:t>
      </w:r>
    </w:p>
    <w:p w14:paraId="1A22DFE5" w14:textId="77777777" w:rsidR="00E71A5F" w:rsidRDefault="00E71A5F">
      <w:pPr>
        <w:jc w:val="both"/>
        <w:rPr>
          <w:rFonts w:ascii="Times New Roman" w:hAnsi="Times New Roman"/>
          <w:b/>
          <w:bCs/>
        </w:rPr>
      </w:pPr>
    </w:p>
    <w:p w14:paraId="46F415AE" w14:textId="77777777" w:rsidR="00E71A5F" w:rsidRDefault="0012505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_________________Прокуратура __</w:t>
      </w:r>
      <w:proofErr w:type="spellStart"/>
      <w:r>
        <w:rPr>
          <w:rFonts w:ascii="Times New Roman" w:hAnsi="Times New Roman"/>
          <w:b/>
        </w:rPr>
        <w:t>Центрального__района</w:t>
      </w:r>
      <w:proofErr w:type="spellEnd"/>
      <w:r>
        <w:rPr>
          <w:rFonts w:ascii="Times New Roman" w:hAnsi="Times New Roman"/>
          <w:b/>
        </w:rPr>
        <w:t> города _Тюмень_________</w:t>
      </w:r>
    </w:p>
    <w:p w14:paraId="1CF0849D" w14:textId="77777777" w:rsidR="00E71A5F" w:rsidRDefault="0012505A" w:rsidP="008856E6">
      <w:pPr>
        <w:shd w:val="clear" w:color="auto" w:fill="F2F2F2" w:themeFill="background1" w:themeFillShade="F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Адрес: __</w:t>
      </w:r>
      <w:proofErr w:type="spellStart"/>
      <w:r>
        <w:rPr>
          <w:rFonts w:ascii="Times New Roman" w:hAnsi="Times New Roman"/>
        </w:rPr>
        <w:t>Ялуторовская</w:t>
      </w:r>
      <w:proofErr w:type="spellEnd"/>
      <w:r>
        <w:rPr>
          <w:rFonts w:ascii="Times New Roman" w:hAnsi="Times New Roman"/>
        </w:rPr>
        <w:t xml:space="preserve"> ул., 42А   </w:t>
      </w:r>
      <w:proofErr w:type="spellStart"/>
      <w:r>
        <w:rPr>
          <w:rFonts w:ascii="Times New Roman" w:hAnsi="Times New Roman"/>
        </w:rPr>
        <w:t>г.Тюмень</w:t>
      </w:r>
      <w:proofErr w:type="spellEnd"/>
      <w:r>
        <w:rPr>
          <w:rFonts w:ascii="Times New Roman" w:hAnsi="Times New Roman"/>
        </w:rPr>
        <w:t>___</w:t>
      </w:r>
    </w:p>
    <w:p w14:paraId="6701B04E" w14:textId="356C56D1" w:rsidR="00E71A5F" w:rsidRDefault="0012505A" w:rsidP="008856E6">
      <w:pPr>
        <w:shd w:val="clear" w:color="auto" w:fill="F2F2F2" w:themeFill="background1" w:themeFillShade="F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тел.: +7(3452) 58-22-</w:t>
      </w:r>
      <w:proofErr w:type="gramStart"/>
      <w:r>
        <w:rPr>
          <w:rFonts w:ascii="Times New Roman" w:hAnsi="Times New Roman"/>
        </w:rPr>
        <w:t>04</w:t>
      </w:r>
      <w:r w:rsidR="008856E6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 xml:space="preserve"> +</w:t>
      </w:r>
      <w:proofErr w:type="gramEnd"/>
      <w:r>
        <w:rPr>
          <w:rFonts w:ascii="Times New Roman" w:hAnsi="Times New Roman"/>
        </w:rPr>
        <w:t>7(3452)58-22-00</w:t>
      </w:r>
      <w:r w:rsidR="008856E6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 xml:space="preserve"> +7(3452) 58-22-29</w:t>
      </w:r>
    </w:p>
    <w:p w14:paraId="46D581D1" w14:textId="5800BFDA" w:rsidR="00E71A5F" w:rsidRDefault="004775B0" w:rsidP="008856E6">
      <w:pPr>
        <w:shd w:val="clear" w:color="auto" w:fill="F2F2F2" w:themeFill="background1" w:themeFillShade="F2"/>
        <w:jc w:val="both"/>
        <w:rPr>
          <w:rFonts w:ascii="Times New Roman" w:hAnsi="Times New Roman"/>
          <w:u w:val="single"/>
        </w:rPr>
      </w:pPr>
      <w:hyperlink r:id="rId12">
        <w:r w:rsidR="0012505A">
          <w:rPr>
            <w:rFonts w:ascii="Times New Roman" w:hAnsi="Times New Roman"/>
          </w:rPr>
          <w:t>Сайт:</w:t>
        </w:r>
      </w:hyperlink>
      <w:r w:rsidR="0012505A">
        <w:rPr>
          <w:rFonts w:ascii="Times New Roman" w:hAnsi="Times New Roman"/>
          <w:u w:val="single"/>
        </w:rPr>
        <w:t xml:space="preserve"> _</w:t>
      </w:r>
      <w:proofErr w:type="spellStart"/>
      <w:r w:rsidR="0012505A">
        <w:rPr>
          <w:rFonts w:ascii="Times New Roman" w:hAnsi="Times New Roman"/>
          <w:u w:val="single"/>
          <w:lang w:val="en-US"/>
        </w:rPr>
        <w:t>epp</w:t>
      </w:r>
      <w:proofErr w:type="spellEnd"/>
      <w:r w:rsidR="0012505A">
        <w:rPr>
          <w:rFonts w:ascii="Times New Roman" w:hAnsi="Times New Roman"/>
          <w:u w:val="single"/>
        </w:rPr>
        <w:t>.</w:t>
      </w:r>
      <w:proofErr w:type="spellStart"/>
      <w:r w:rsidR="0012505A">
        <w:rPr>
          <w:rFonts w:ascii="Times New Roman" w:hAnsi="Times New Roman"/>
          <w:u w:val="single"/>
          <w:lang w:val="en-US"/>
        </w:rPr>
        <w:t>genproc</w:t>
      </w:r>
      <w:proofErr w:type="spellEnd"/>
      <w:r w:rsidR="0012505A">
        <w:rPr>
          <w:rFonts w:ascii="Times New Roman" w:hAnsi="Times New Roman"/>
          <w:u w:val="single"/>
        </w:rPr>
        <w:t>.</w:t>
      </w:r>
      <w:r w:rsidR="0012505A">
        <w:rPr>
          <w:rFonts w:ascii="Times New Roman" w:hAnsi="Times New Roman"/>
          <w:u w:val="single"/>
          <w:lang w:val="en-US"/>
        </w:rPr>
        <w:t>ru</w:t>
      </w:r>
      <w:r w:rsidR="0012505A">
        <w:rPr>
          <w:rFonts w:ascii="Times New Roman" w:hAnsi="Times New Roman"/>
          <w:u w:val="single"/>
        </w:rPr>
        <w:t>__</w:t>
      </w:r>
    </w:p>
    <w:p w14:paraId="2FCCFB71" w14:textId="65D6F172" w:rsidR="004410E8" w:rsidRDefault="004410E8">
      <w:pPr>
        <w:jc w:val="both"/>
        <w:rPr>
          <w:rFonts w:ascii="Times New Roman" w:hAnsi="Times New Roman"/>
          <w:u w:val="single"/>
        </w:rPr>
      </w:pPr>
    </w:p>
    <w:p w14:paraId="01F982A0" w14:textId="53E68C9E" w:rsidR="004410E8" w:rsidRDefault="004410E8" w:rsidP="004410E8">
      <w:pPr>
        <w:rPr>
          <w:rFonts w:ascii="Times New Roman" w:hAnsi="Times New Roman"/>
          <w:b/>
          <w:bCs/>
          <w:u w:val="single"/>
        </w:rPr>
      </w:pPr>
      <w:r w:rsidRPr="004410E8">
        <w:rPr>
          <w:rFonts w:ascii="Times New Roman" w:hAnsi="Times New Roman"/>
          <w:u w:val="single"/>
        </w:rPr>
        <w:t>_________________________</w:t>
      </w:r>
      <w:r w:rsidRPr="004410E8">
        <w:rPr>
          <w:rFonts w:ascii="Times New Roman" w:hAnsi="Times New Roman"/>
          <w:b/>
          <w:bCs/>
          <w:u w:val="single"/>
        </w:rPr>
        <w:t>ТФОМС Тюменской области___________________________</w:t>
      </w:r>
    </w:p>
    <w:p w14:paraId="5A12806F" w14:textId="3D1E4D7F" w:rsidR="004410E8" w:rsidRPr="004410E8" w:rsidRDefault="004410E8" w:rsidP="008856E6">
      <w:pPr>
        <w:shd w:val="clear" w:color="auto" w:fill="F2F2F2" w:themeFill="background1" w:themeFillShade="F2"/>
        <w:rPr>
          <w:rFonts w:ascii="Times New Roman" w:hAnsi="Times New Roman" w:cs="Times New Roman"/>
          <w:sz w:val="20"/>
          <w:szCs w:val="20"/>
        </w:rPr>
      </w:pPr>
      <w:r w:rsidRPr="008856E6">
        <w:rPr>
          <w:rFonts w:ascii="Times New Roman" w:hAnsi="Times New Roman" w:cs="Times New Roman"/>
          <w:b/>
          <w:bCs/>
          <w:sz w:val="20"/>
          <w:szCs w:val="20"/>
        </w:rPr>
        <w:t>Директор</w:t>
      </w:r>
      <w:r w:rsidRPr="004410E8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4410E8">
        <w:rPr>
          <w:rFonts w:ascii="Times New Roman" w:hAnsi="Times New Roman" w:cs="Times New Roman"/>
          <w:sz w:val="20"/>
          <w:szCs w:val="20"/>
        </w:rPr>
        <w:t>Гиберт</w:t>
      </w:r>
      <w:proofErr w:type="spellEnd"/>
      <w:r w:rsidRPr="004410E8">
        <w:rPr>
          <w:rFonts w:ascii="Times New Roman" w:hAnsi="Times New Roman" w:cs="Times New Roman"/>
          <w:sz w:val="20"/>
          <w:szCs w:val="20"/>
        </w:rPr>
        <w:t xml:space="preserve"> Юрий Борисович </w:t>
      </w:r>
    </w:p>
    <w:p w14:paraId="12D612CB" w14:textId="77777777" w:rsidR="004410E8" w:rsidRPr="004410E8" w:rsidRDefault="004410E8" w:rsidP="008856E6">
      <w:pPr>
        <w:shd w:val="clear" w:color="auto" w:fill="F2F2F2" w:themeFill="background1" w:themeFillShade="F2"/>
        <w:rPr>
          <w:rFonts w:ascii="Times New Roman" w:hAnsi="Times New Roman" w:cs="Times New Roman"/>
          <w:sz w:val="20"/>
          <w:szCs w:val="20"/>
        </w:rPr>
      </w:pPr>
      <w:r w:rsidRPr="008856E6">
        <w:rPr>
          <w:rFonts w:ascii="Times New Roman" w:hAnsi="Times New Roman" w:cs="Times New Roman"/>
          <w:b/>
          <w:bCs/>
          <w:sz w:val="20"/>
          <w:szCs w:val="20"/>
        </w:rPr>
        <w:t>Фактический адрес</w:t>
      </w:r>
      <w:r w:rsidRPr="004410E8">
        <w:rPr>
          <w:rFonts w:ascii="Times New Roman" w:hAnsi="Times New Roman" w:cs="Times New Roman"/>
          <w:sz w:val="20"/>
          <w:szCs w:val="20"/>
        </w:rPr>
        <w:t xml:space="preserve">: 625000, Тюмень, ул. Советская, 65, корпус 2, </w:t>
      </w:r>
      <w:r w:rsidRPr="008856E6">
        <w:rPr>
          <w:rFonts w:ascii="Times New Roman" w:hAnsi="Times New Roman" w:cs="Times New Roman"/>
          <w:b/>
          <w:bCs/>
          <w:sz w:val="20"/>
          <w:szCs w:val="20"/>
        </w:rPr>
        <w:t>e-</w:t>
      </w:r>
      <w:proofErr w:type="spellStart"/>
      <w:r w:rsidRPr="008856E6">
        <w:rPr>
          <w:rFonts w:ascii="Times New Roman" w:hAnsi="Times New Roman" w:cs="Times New Roman"/>
          <w:b/>
          <w:bCs/>
          <w:sz w:val="20"/>
          <w:szCs w:val="20"/>
        </w:rPr>
        <w:t>mail</w:t>
      </w:r>
      <w:proofErr w:type="spellEnd"/>
      <w:r w:rsidRPr="008856E6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4410E8">
        <w:rPr>
          <w:rFonts w:ascii="Times New Roman" w:hAnsi="Times New Roman" w:cs="Times New Roman"/>
          <w:sz w:val="20"/>
          <w:szCs w:val="20"/>
        </w:rPr>
        <w:t xml:space="preserve"> tfoms@tfoms.ru</w:t>
      </w:r>
    </w:p>
    <w:p w14:paraId="276976D5" w14:textId="77777777" w:rsidR="004410E8" w:rsidRPr="004410E8" w:rsidRDefault="004410E8" w:rsidP="008856E6">
      <w:pPr>
        <w:shd w:val="clear" w:color="auto" w:fill="F2F2F2" w:themeFill="background1" w:themeFillShade="F2"/>
        <w:rPr>
          <w:rFonts w:ascii="Times New Roman" w:hAnsi="Times New Roman" w:cs="Times New Roman"/>
          <w:sz w:val="20"/>
          <w:szCs w:val="20"/>
        </w:rPr>
      </w:pPr>
      <w:r w:rsidRPr="008856E6">
        <w:rPr>
          <w:rFonts w:ascii="Times New Roman" w:hAnsi="Times New Roman" w:cs="Times New Roman"/>
          <w:b/>
          <w:bCs/>
          <w:sz w:val="20"/>
          <w:szCs w:val="20"/>
        </w:rPr>
        <w:t xml:space="preserve">Телефон </w:t>
      </w:r>
      <w:r w:rsidRPr="004410E8">
        <w:rPr>
          <w:rFonts w:ascii="Times New Roman" w:hAnsi="Times New Roman" w:cs="Times New Roman"/>
          <w:sz w:val="20"/>
          <w:szCs w:val="20"/>
        </w:rPr>
        <w:t>(3452) 598-320, факс (3452) 598-325</w:t>
      </w:r>
    </w:p>
    <w:p w14:paraId="140095A9" w14:textId="77777777" w:rsidR="004410E8" w:rsidRPr="004410E8" w:rsidRDefault="004410E8" w:rsidP="008856E6">
      <w:pPr>
        <w:shd w:val="clear" w:color="auto" w:fill="F2F2F2" w:themeFill="background1" w:themeFillShade="F2"/>
        <w:rPr>
          <w:rFonts w:ascii="Times New Roman" w:hAnsi="Times New Roman" w:cs="Times New Roman"/>
          <w:sz w:val="20"/>
          <w:szCs w:val="20"/>
        </w:rPr>
      </w:pPr>
      <w:r w:rsidRPr="008856E6">
        <w:rPr>
          <w:rFonts w:ascii="Times New Roman" w:hAnsi="Times New Roman" w:cs="Times New Roman"/>
          <w:b/>
          <w:bCs/>
          <w:sz w:val="20"/>
          <w:szCs w:val="20"/>
        </w:rPr>
        <w:t>Телефон "горячей" линии</w:t>
      </w:r>
      <w:r w:rsidRPr="004410E8">
        <w:rPr>
          <w:rFonts w:ascii="Times New Roman" w:hAnsi="Times New Roman" w:cs="Times New Roman"/>
          <w:sz w:val="20"/>
          <w:szCs w:val="20"/>
        </w:rPr>
        <w:t xml:space="preserve"> +7(800)-30-200-40 (по вопросам защиты прав застрахованных)</w:t>
      </w:r>
    </w:p>
    <w:p w14:paraId="757A246C" w14:textId="77777777" w:rsidR="004410E8" w:rsidRPr="004410E8" w:rsidRDefault="004410E8" w:rsidP="008856E6">
      <w:pPr>
        <w:shd w:val="clear" w:color="auto" w:fill="F2F2F2" w:themeFill="background1" w:themeFillShade="F2"/>
        <w:rPr>
          <w:rFonts w:ascii="Times New Roman" w:hAnsi="Times New Roman" w:cs="Times New Roman"/>
          <w:sz w:val="20"/>
          <w:szCs w:val="20"/>
        </w:rPr>
      </w:pPr>
      <w:r w:rsidRPr="004410E8">
        <w:rPr>
          <w:rFonts w:ascii="Times New Roman" w:hAnsi="Times New Roman" w:cs="Times New Roman"/>
          <w:sz w:val="20"/>
          <w:szCs w:val="20"/>
        </w:rPr>
        <w:t>Режим работы оператора: 9:00-18:00</w:t>
      </w:r>
    </w:p>
    <w:p w14:paraId="69D42DA1" w14:textId="77777777" w:rsidR="004410E8" w:rsidRPr="004410E8" w:rsidRDefault="004410E8" w:rsidP="008856E6">
      <w:pPr>
        <w:shd w:val="clear" w:color="auto" w:fill="F2F2F2" w:themeFill="background1" w:themeFillShade="F2"/>
        <w:rPr>
          <w:rFonts w:ascii="Times New Roman" w:hAnsi="Times New Roman" w:cs="Times New Roman"/>
          <w:sz w:val="20"/>
          <w:szCs w:val="20"/>
        </w:rPr>
      </w:pPr>
      <w:r w:rsidRPr="004410E8">
        <w:rPr>
          <w:rFonts w:ascii="Times New Roman" w:hAnsi="Times New Roman" w:cs="Times New Roman"/>
          <w:sz w:val="20"/>
          <w:szCs w:val="20"/>
        </w:rPr>
        <w:t>Автоматический прием обращений: 18:00-9:00</w:t>
      </w:r>
    </w:p>
    <w:p w14:paraId="4EAD7EBC" w14:textId="0BE776FF" w:rsidR="004410E8" w:rsidRPr="004410E8" w:rsidRDefault="004410E8" w:rsidP="008856E6">
      <w:pPr>
        <w:shd w:val="clear" w:color="auto" w:fill="F2F2F2" w:themeFill="background1" w:themeFillShade="F2"/>
        <w:rPr>
          <w:rFonts w:ascii="Times New Roman" w:hAnsi="Times New Roman" w:cs="Times New Roman"/>
          <w:sz w:val="20"/>
          <w:szCs w:val="20"/>
        </w:rPr>
      </w:pPr>
      <w:r w:rsidRPr="004410E8">
        <w:rPr>
          <w:rFonts w:ascii="Times New Roman" w:hAnsi="Times New Roman" w:cs="Times New Roman"/>
          <w:sz w:val="20"/>
          <w:szCs w:val="20"/>
        </w:rPr>
        <w:t>Режим работы: пн.-чт.: 9:00-18:00, пт.: 9:00-17:00 (обед - 13:00-13:48)</w:t>
      </w:r>
    </w:p>
    <w:sectPr w:rsidR="004410E8" w:rsidRPr="004410E8" w:rsidSect="0012505A">
      <w:pgSz w:w="11906" w:h="16838"/>
      <w:pgMar w:top="0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A5F"/>
    <w:rsid w:val="0012021B"/>
    <w:rsid w:val="0012505A"/>
    <w:rsid w:val="002A511E"/>
    <w:rsid w:val="002C64C9"/>
    <w:rsid w:val="004410E8"/>
    <w:rsid w:val="004775B0"/>
    <w:rsid w:val="006129D8"/>
    <w:rsid w:val="0072238B"/>
    <w:rsid w:val="008856E6"/>
    <w:rsid w:val="00A77FB3"/>
    <w:rsid w:val="00B3173D"/>
    <w:rsid w:val="00B618BD"/>
    <w:rsid w:val="00D926DD"/>
    <w:rsid w:val="00E260F0"/>
    <w:rsid w:val="00E7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F814"/>
  <w15:docId w15:val="{61DA0ADF-429A-45FA-83CD-2D0DC689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rFonts w:ascii="Cambria" w:eastAsia="Calibri" w:hAnsi="Cambria" w:cs="Tahom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FB3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FF"/>
      <w:u w:val="single"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8"/>
  </w:style>
  <w:style w:type="paragraph" w:styleId="aa">
    <w:name w:val="Normal (Web)"/>
    <w:basedOn w:val="a"/>
    <w:uiPriority w:val="99"/>
    <w:semiHidden/>
    <w:unhideWhenUsed/>
    <w:rsid w:val="00A77FB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b">
    <w:name w:val="Hyperlink"/>
    <w:basedOn w:val="a0"/>
    <w:uiPriority w:val="99"/>
    <w:unhideWhenUsed/>
    <w:rsid w:val="00A77FB3"/>
    <w:rPr>
      <w:color w:val="0000FF"/>
      <w:u w:val="single"/>
    </w:rPr>
  </w:style>
  <w:style w:type="character" w:styleId="ac">
    <w:name w:val="Strong"/>
    <w:basedOn w:val="a0"/>
    <w:uiPriority w:val="22"/>
    <w:qFormat/>
    <w:rsid w:val="00A77FB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77FB3"/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styleId="ad">
    <w:name w:val="Unresolved Mention"/>
    <w:basedOn w:val="a0"/>
    <w:uiPriority w:val="99"/>
    <w:semiHidden/>
    <w:unhideWhenUsed/>
    <w:rsid w:val="00722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8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56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8reg.roszdravnadzor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ealth.admtyumen.ru/" TargetMode="External"/><Relationship Id="rId12" Type="http://schemas.openxmlformats.org/officeDocument/2006/relationships/hyperlink" Target="http://78reg.roszdravnadzo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zto@72to.ru" TargetMode="External"/><Relationship Id="rId11" Type="http://schemas.openxmlformats.org/officeDocument/2006/relationships/hyperlink" Target="mailto:Rpntyumen72@mail.ru" TargetMode="External"/><Relationship Id="rId5" Type="http://schemas.openxmlformats.org/officeDocument/2006/relationships/hyperlink" Target="http://78reg.roszdravnadzor.ru/" TargetMode="External"/><Relationship Id="rId10" Type="http://schemas.openxmlformats.org/officeDocument/2006/relationships/hyperlink" Target="mailto:nadzor72@tyumen-servic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78reg.roszdravnadzo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43E19-5A97-4CFA-AD41-6862736FA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Глав врач</cp:lastModifiedBy>
  <cp:revision>18</cp:revision>
  <dcterms:created xsi:type="dcterms:W3CDTF">2022-02-07T16:41:00Z</dcterms:created>
  <dcterms:modified xsi:type="dcterms:W3CDTF">2025-05-11T16:47:00Z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